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C8" w:rsidRDefault="003C6F51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  <w:bookmarkStart w:id="0" w:name="_GoBack"/>
      <w:bookmarkEnd w:id="0"/>
      <w:r>
        <w:rPr>
          <w:rFonts w:eastAsia="Batang" w:cs="Times New Roman"/>
          <w:b/>
          <w:sz w:val="20"/>
          <w:u w:val="single"/>
        </w:rPr>
        <w:t>PROPOSTA DE PREÇO</w:t>
      </w:r>
    </w:p>
    <w:p w:rsidR="00BC296D" w:rsidRPr="008D3A60" w:rsidRDefault="00BC296D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</w:p>
    <w:tbl>
      <w:tblPr>
        <w:tblW w:w="10518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878"/>
        <w:gridCol w:w="867"/>
        <w:gridCol w:w="4979"/>
        <w:gridCol w:w="1417"/>
        <w:gridCol w:w="1512"/>
      </w:tblGrid>
      <w:tr w:rsidR="00EA5C91" w:rsidTr="00EA5C91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A5C91" w:rsidRDefault="00EA5C91">
            <w:pPr>
              <w:spacing w:line="256" w:lineRule="auto"/>
              <w:jc w:val="center"/>
              <w:rPr>
                <w:rFonts w:ascii="Arial" w:eastAsia="Tahoma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ahoma" w:hAnsi="Arial"/>
                <w:b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A5C91" w:rsidRDefault="00EA5C91">
            <w:pPr>
              <w:spacing w:line="256" w:lineRule="auto"/>
              <w:jc w:val="center"/>
              <w:rPr>
                <w:rFonts w:ascii="Arial" w:eastAsia="Tahoma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ahoma" w:hAnsi="Arial"/>
                <w:b/>
                <w:sz w:val="22"/>
                <w:szCs w:val="22"/>
                <w:lang w:eastAsia="en-US"/>
              </w:rPr>
              <w:t>UNID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A5C91" w:rsidRDefault="00EA5C91">
            <w:pPr>
              <w:spacing w:line="256" w:lineRule="auto"/>
              <w:jc w:val="center"/>
              <w:rPr>
                <w:rFonts w:ascii="Arial" w:eastAsia="Tahoma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ahoma" w:hAnsi="Arial"/>
                <w:b/>
                <w:sz w:val="22"/>
                <w:szCs w:val="22"/>
                <w:lang w:eastAsia="en-US"/>
              </w:rPr>
              <w:t>QTD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A5C91" w:rsidRDefault="00EA5C91">
            <w:pPr>
              <w:spacing w:line="256" w:lineRule="auto"/>
              <w:jc w:val="center"/>
              <w:rPr>
                <w:rFonts w:ascii="Arial" w:eastAsia="Tahoma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ahoma" w:hAnsi="Arial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A5C91" w:rsidRDefault="00EA5C91">
            <w:pPr>
              <w:spacing w:line="256" w:lineRule="auto"/>
              <w:jc w:val="center"/>
              <w:rPr>
                <w:rFonts w:ascii="Arial" w:eastAsia="Tahoma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ahoma" w:hAnsi="Arial"/>
                <w:b/>
                <w:sz w:val="22"/>
                <w:szCs w:val="22"/>
                <w:lang w:eastAsia="en-US"/>
              </w:rPr>
              <w:t>VALOR UNITÁRIO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A5C91" w:rsidRDefault="00EA5C91">
            <w:pPr>
              <w:spacing w:line="256" w:lineRule="auto"/>
              <w:jc w:val="center"/>
              <w:rPr>
                <w:rFonts w:ascii="Arial" w:eastAsia="Tahoma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ahoma" w:hAnsi="Arial"/>
                <w:b/>
                <w:sz w:val="22"/>
                <w:szCs w:val="22"/>
                <w:lang w:eastAsia="en-US"/>
              </w:rPr>
              <w:t>VALOR TOTAL</w:t>
            </w:r>
          </w:p>
        </w:tc>
      </w:tr>
      <w:tr w:rsidR="00EA5C91" w:rsidTr="00EA5C91">
        <w:trPr>
          <w:trHeight w:val="212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91" w:rsidRDefault="00EA5C91">
            <w:pPr>
              <w:spacing w:line="256" w:lineRule="auto"/>
              <w:jc w:val="center"/>
              <w:rPr>
                <w:rFonts w:ascii="Arial" w:eastAsia="Tahoma" w:hAnsi="Arial"/>
                <w:sz w:val="22"/>
                <w:szCs w:val="22"/>
                <w:lang w:eastAsia="en-US"/>
              </w:rPr>
            </w:pPr>
            <w:r>
              <w:rPr>
                <w:rFonts w:ascii="Arial" w:eastAsia="Tahoma" w:hAnsi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91" w:rsidRDefault="00EA5C91">
            <w:pPr>
              <w:spacing w:line="256" w:lineRule="auto"/>
              <w:jc w:val="center"/>
              <w:rPr>
                <w:rFonts w:ascii="Arial" w:eastAsia="Tahoma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ahoma" w:hAnsi="Arial"/>
                <w:b/>
                <w:sz w:val="22"/>
                <w:szCs w:val="22"/>
                <w:lang w:eastAsia="en-US"/>
              </w:rPr>
              <w:t>SV.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91" w:rsidRDefault="00EA5C91">
            <w:pPr>
              <w:spacing w:line="256" w:lineRule="auto"/>
              <w:ind w:right="283"/>
              <w:jc w:val="center"/>
              <w:rPr>
                <w:rFonts w:ascii="Arial" w:eastAsia="Tahoma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ahoma" w:hAnsi="Arial"/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91" w:rsidRDefault="00EA5C91">
            <w:pPr>
              <w:pStyle w:val="Ttulo1"/>
              <w:shd w:val="clear" w:color="auto" w:fill="FFFFFF"/>
              <w:spacing w:before="0" w:beforeAutospacing="0" w:after="0" w:afterAutospacing="0" w:line="256" w:lineRule="auto"/>
              <w:jc w:val="both"/>
              <w:textAlignment w:val="baseline"/>
              <w:rPr>
                <w:rFonts w:ascii="Arial" w:eastAsia="Tahoma" w:hAnsi="Arial" w:cs="Arial"/>
                <w:b w:val="0"/>
                <w:sz w:val="22"/>
                <w:szCs w:val="22"/>
                <w:lang w:eastAsia="en-US"/>
              </w:rPr>
            </w:pPr>
            <w:bookmarkStart w:id="1" w:name="_Hlk187310098"/>
            <w:r>
              <w:rPr>
                <w:rFonts w:ascii="Arial" w:eastAsia="Tahoma" w:hAnsi="Arial" w:cs="Arial"/>
                <w:b w:val="0"/>
                <w:sz w:val="22"/>
                <w:szCs w:val="22"/>
                <w:lang w:eastAsia="en-US"/>
              </w:rPr>
              <w:t xml:space="preserve">PRESTAÇÃO DE SERVIÇO DE LIMPEZA E DESINFECÇÃO QUÍMICA E LIMPEZA GERAL DE CAIXA D'ÁGUA </w:t>
            </w:r>
            <w:bookmarkEnd w:id="1"/>
            <w:r>
              <w:rPr>
                <w:rFonts w:ascii="Arial" w:eastAsia="Tahoma" w:hAnsi="Arial" w:cs="Arial"/>
                <w:b w:val="0"/>
                <w:sz w:val="22"/>
                <w:szCs w:val="22"/>
                <w:lang w:eastAsia="en-US"/>
              </w:rPr>
              <w:t xml:space="preserve">DA CÂMARA MUNICIPAL DE ARAGUARI, INCLUINDO O FORNECIMENTO DE TODOS OS MATERIAIS, MÃO DE OBRA E EQUIPAMENTOS NECESSÁRIOS À EXECUÇÃO DO SERVIÇO. CAIXA D'ÁGUA DE POLIETILENO, ELEVADA, DE 1000 LITROS.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91" w:rsidRDefault="00EA5C91">
            <w:pPr>
              <w:spacing w:line="256" w:lineRule="auto"/>
              <w:rPr>
                <w:rFonts w:ascii="Arial" w:eastAsia="Tahoma" w:hAnsi="Arial"/>
                <w:sz w:val="22"/>
                <w:szCs w:val="22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91" w:rsidRDefault="00EA5C91">
            <w:pPr>
              <w:spacing w:line="256" w:lineRule="auto"/>
              <w:rPr>
                <w:rFonts w:ascii="Arial" w:eastAsia="Tahoma" w:hAnsi="Arial"/>
                <w:sz w:val="22"/>
                <w:szCs w:val="22"/>
                <w:lang w:eastAsia="en-US"/>
              </w:rPr>
            </w:pPr>
          </w:p>
        </w:tc>
      </w:tr>
      <w:tr w:rsidR="00EA5C91" w:rsidTr="00EA5C91">
        <w:trPr>
          <w:trHeight w:val="135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91" w:rsidRDefault="00EA5C91">
            <w:pPr>
              <w:spacing w:line="256" w:lineRule="auto"/>
              <w:jc w:val="center"/>
              <w:rPr>
                <w:rFonts w:ascii="Arial" w:eastAsia="Tahoma" w:hAnsi="Arial"/>
                <w:sz w:val="22"/>
                <w:szCs w:val="22"/>
                <w:lang w:eastAsia="en-US"/>
              </w:rPr>
            </w:pPr>
            <w:r>
              <w:rPr>
                <w:rFonts w:ascii="Arial" w:eastAsia="Tahoma" w:hAnsi="Arial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91" w:rsidRDefault="00EA5C91">
            <w:pPr>
              <w:spacing w:line="256" w:lineRule="auto"/>
              <w:jc w:val="center"/>
              <w:rPr>
                <w:rFonts w:ascii="Arial" w:eastAsia="Tahoma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ahoma" w:hAnsi="Arial"/>
                <w:b/>
                <w:sz w:val="22"/>
                <w:szCs w:val="22"/>
                <w:lang w:eastAsia="en-US"/>
              </w:rPr>
              <w:t>SV.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91" w:rsidRDefault="00EA5C91">
            <w:pPr>
              <w:spacing w:line="256" w:lineRule="auto"/>
              <w:ind w:right="283"/>
              <w:jc w:val="center"/>
              <w:rPr>
                <w:rFonts w:ascii="Arial" w:eastAsia="Tahoma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ahoma" w:hAnsi="Arial"/>
                <w:b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91" w:rsidRDefault="00EA5C91">
            <w:pPr>
              <w:pStyle w:val="Ttulo1"/>
              <w:shd w:val="clear" w:color="auto" w:fill="FFFFFF"/>
              <w:spacing w:before="0" w:beforeAutospacing="0" w:after="0" w:afterAutospacing="0" w:line="256" w:lineRule="auto"/>
              <w:jc w:val="both"/>
              <w:textAlignment w:val="baseline"/>
              <w:rPr>
                <w:rFonts w:ascii="Arial" w:eastAsia="Tahoma" w:hAnsi="Arial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Arial" w:eastAsia="Tahoma" w:hAnsi="Arial" w:cs="Arial"/>
                <w:b w:val="0"/>
                <w:sz w:val="22"/>
                <w:szCs w:val="22"/>
                <w:lang w:eastAsia="en-US"/>
              </w:rPr>
              <w:t>PRESTAÇÃO DE SERVIÇO DESINSETIZAÇÃO PARA CONTROLE SANITÁRIO DE PRAGAS URBANAS, BARATAS, PULGAS, TRAÇAS, FORMIGAS, MOSCAS, MOSQUITOS E PERNILONGOS, ARANHAS E ESCORPIÕES, NAS ÁREAS INTERNAS E EXTERNAS DA CÂMARA MUNICIPAL DE ARAGUARI E ANEXO ADMINISTRATIVO, INCLUINDO O FORNECIMENTO DE TODOS OS MATERIAIS, MÃO DE OBRA E EQUIPAMENTOS NECESSÁRIOS À EXECUÇÃO DO SERVIÇO.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91" w:rsidRDefault="00EA5C91">
            <w:pPr>
              <w:spacing w:line="256" w:lineRule="auto"/>
              <w:rPr>
                <w:rFonts w:ascii="Arial" w:eastAsia="Tahoma" w:hAnsi="Arial"/>
                <w:sz w:val="22"/>
                <w:szCs w:val="22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91" w:rsidRDefault="00EA5C91">
            <w:pPr>
              <w:spacing w:line="256" w:lineRule="auto"/>
              <w:rPr>
                <w:rFonts w:ascii="Arial" w:eastAsia="Tahoma" w:hAnsi="Arial"/>
                <w:sz w:val="22"/>
                <w:szCs w:val="22"/>
                <w:lang w:eastAsia="en-US"/>
              </w:rPr>
            </w:pPr>
          </w:p>
        </w:tc>
      </w:tr>
      <w:tr w:rsidR="00EA5C91" w:rsidTr="00EA5C91">
        <w:trPr>
          <w:trHeight w:val="6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91" w:rsidRDefault="00EA5C91">
            <w:pPr>
              <w:spacing w:line="256" w:lineRule="auto"/>
              <w:jc w:val="center"/>
              <w:rPr>
                <w:rFonts w:ascii="Arial" w:eastAsia="Tahoma" w:hAnsi="Arial"/>
                <w:sz w:val="22"/>
                <w:szCs w:val="22"/>
                <w:lang w:eastAsia="en-US"/>
              </w:rPr>
            </w:pPr>
            <w:r>
              <w:rPr>
                <w:rFonts w:ascii="Arial" w:eastAsia="Tahoma" w:hAnsi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91" w:rsidRDefault="00EA5C91">
            <w:pPr>
              <w:spacing w:line="256" w:lineRule="auto"/>
              <w:jc w:val="center"/>
              <w:rPr>
                <w:rFonts w:ascii="Arial" w:eastAsia="Tahoma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ahoma" w:hAnsi="Arial"/>
                <w:b/>
                <w:sz w:val="22"/>
                <w:szCs w:val="22"/>
                <w:lang w:eastAsia="en-US"/>
              </w:rPr>
              <w:t>SV.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91" w:rsidRDefault="00EA5C91">
            <w:pPr>
              <w:spacing w:line="256" w:lineRule="auto"/>
              <w:ind w:right="283"/>
              <w:jc w:val="center"/>
              <w:rPr>
                <w:rFonts w:ascii="Arial" w:eastAsia="Tahoma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ahoma" w:hAnsi="Arial"/>
                <w:b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91" w:rsidRDefault="00EA5C91">
            <w:pPr>
              <w:pStyle w:val="Ttulo1"/>
              <w:shd w:val="clear" w:color="auto" w:fill="FFFFFF"/>
              <w:spacing w:before="0" w:beforeAutospacing="0" w:after="0" w:afterAutospacing="0" w:line="256" w:lineRule="auto"/>
              <w:jc w:val="both"/>
              <w:textAlignment w:val="baseline"/>
              <w:rPr>
                <w:rFonts w:ascii="Arial" w:eastAsia="Tahoma" w:hAnsi="Arial" w:cs="Arial"/>
                <w:b w:val="0"/>
                <w:sz w:val="22"/>
                <w:szCs w:val="22"/>
                <w:lang w:eastAsia="en-US"/>
              </w:rPr>
            </w:pPr>
            <w:bookmarkStart w:id="2" w:name="_Hlk187310138"/>
            <w:r>
              <w:rPr>
                <w:rFonts w:ascii="Arial" w:eastAsia="Tahoma" w:hAnsi="Arial" w:cs="Arial"/>
                <w:b w:val="0"/>
                <w:sz w:val="22"/>
                <w:szCs w:val="22"/>
                <w:lang w:eastAsia="en-US"/>
              </w:rPr>
              <w:t xml:space="preserve">PRESTAÇÃO DE SERVIÇO DESRATIZAÇÃO </w:t>
            </w:r>
            <w:bookmarkEnd w:id="2"/>
            <w:r>
              <w:rPr>
                <w:rFonts w:ascii="Arial" w:eastAsia="Tahoma" w:hAnsi="Arial" w:cs="Arial"/>
                <w:b w:val="0"/>
                <w:sz w:val="22"/>
                <w:szCs w:val="22"/>
                <w:lang w:eastAsia="en-US"/>
              </w:rPr>
              <w:t>PARA CONTROLE SANITÁRIO NAS ÁREAS INTERNAS E EXTERNAS DA CÂMARA MUNICIPAL DE ARAGUARI E ANEXO ADMINISTRATIVO, INCLUINDO O FORNECIMENTO DE TODOS OS MATERIAIS, MÃO DE OBRA E EQUIPAMENTOS NECESSÁRIOS À EXECUÇÃO DO SERVIÇO.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91" w:rsidRDefault="00EA5C91">
            <w:pPr>
              <w:spacing w:line="256" w:lineRule="auto"/>
              <w:rPr>
                <w:rFonts w:ascii="Arial" w:eastAsia="Tahoma" w:hAnsi="Arial"/>
                <w:sz w:val="22"/>
                <w:szCs w:val="22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91" w:rsidRDefault="00EA5C91">
            <w:pPr>
              <w:spacing w:line="256" w:lineRule="auto"/>
              <w:rPr>
                <w:rFonts w:ascii="Arial" w:eastAsia="Tahoma" w:hAnsi="Arial"/>
                <w:sz w:val="22"/>
                <w:szCs w:val="22"/>
                <w:lang w:eastAsia="en-US"/>
              </w:rPr>
            </w:pPr>
          </w:p>
        </w:tc>
      </w:tr>
      <w:tr w:rsidR="00EA5C91" w:rsidTr="00EA5C91">
        <w:tc>
          <w:tcPr>
            <w:tcW w:w="9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91" w:rsidRDefault="00EA5C91">
            <w:pPr>
              <w:spacing w:line="256" w:lineRule="auto"/>
              <w:jc w:val="right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lang w:eastAsia="en-US"/>
              </w:rPr>
              <w:t>TOTAL GERAL ESTIMADO R$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91" w:rsidRDefault="00EA5C91">
            <w:pPr>
              <w:spacing w:line="256" w:lineRule="auto"/>
              <w:rPr>
                <w:rFonts w:ascii="Arial" w:eastAsia="Arial" w:hAnsi="Arial"/>
                <w:b/>
                <w:sz w:val="22"/>
                <w:szCs w:val="22"/>
                <w:lang w:eastAsia="en-US"/>
              </w:rPr>
            </w:pPr>
          </w:p>
        </w:tc>
      </w:tr>
    </w:tbl>
    <w:p w:rsidR="006665C8" w:rsidRPr="008D3A60" w:rsidRDefault="006665C8" w:rsidP="006665C8">
      <w:pPr>
        <w:jc w:val="center"/>
        <w:rPr>
          <w:rFonts w:eastAsia="Batang" w:cs="Times New Roman"/>
          <w:b/>
          <w:bCs/>
          <w:color w:val="FF0000"/>
          <w:szCs w:val="24"/>
          <w:u w:val="single"/>
        </w:rPr>
      </w:pP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  <w:r w:rsidRPr="00A17FEF">
        <w:rPr>
          <w:rFonts w:ascii="Comic Sans MS" w:eastAsia="Tahoma" w:hAnsi="Comic Sans MS" w:cs="Times New Roman"/>
          <w:sz w:val="22"/>
          <w:szCs w:val="22"/>
        </w:rPr>
        <w:t>Declaramos que,</w:t>
      </w: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1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Nos preços indicados em nossa proposta estão computados todas as despesas de transporte, os tributos, encargos sociais e trabalhistas, e demais custos que os compõem.</w:t>
      </w: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2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O prazo de validade de nossa proposta e de 60 (sessenta) dias corridos, a contar da abertura da licitação.</w:t>
      </w:r>
    </w:p>
    <w:p w:rsidR="00F01BE0" w:rsidRDefault="006665C8" w:rsidP="00214EE1">
      <w:pPr>
        <w:jc w:val="both"/>
        <w:rPr>
          <w:rFonts w:ascii="Comic Sans MS" w:eastAsia="Batang" w:hAnsi="Comic Sans MS"/>
          <w:sz w:val="22"/>
          <w:szCs w:val="22"/>
        </w:rPr>
      </w:pPr>
      <w:r w:rsidRPr="00A17FEF">
        <w:rPr>
          <w:rFonts w:ascii="Comic Sans MS" w:eastAsia="Batang" w:hAnsi="Comic Sans MS"/>
          <w:sz w:val="22"/>
          <w:szCs w:val="22"/>
        </w:rPr>
        <w:t>A proposta deverá ser em folha timbrada ou preenchida neste formulário contendo carimbo do CNPJ da empresa proponente, assinatura e identificação do responsável pela cotação e as respectivas especificações apresentadas, deverão ser encaminhadas a superintendência administrativa através do endereço encontrado no rodapé deste pedido.</w:t>
      </w: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214EE1" w:rsidRPr="008D3A60" w:rsidRDefault="00214EE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6665C8" w:rsidRPr="00A17FEF" w:rsidRDefault="00A17FEF" w:rsidP="003C6F51"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D3A60">
        <w:t>Assinatura legível e Identificação</w:t>
      </w:r>
    </w:p>
    <w:p w:rsidR="00702122" w:rsidRDefault="00A17FEF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 w:rsidRPr="008D3A60">
        <w:t>Carimbo CNPJ</w:t>
      </w:r>
    </w:p>
    <w:sectPr w:rsidR="00702122" w:rsidSect="0079192C">
      <w:headerReference w:type="default" r:id="rId7"/>
      <w:footerReference w:type="default" r:id="rId8"/>
      <w:pgSz w:w="11906" w:h="16838"/>
      <w:pgMar w:top="1134" w:right="1134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ED" w:rsidRDefault="00B600ED" w:rsidP="00460E5B">
      <w:r>
        <w:separator/>
      </w:r>
    </w:p>
  </w:endnote>
  <w:endnote w:type="continuationSeparator" w:id="0">
    <w:p w:rsidR="00B600ED" w:rsidRDefault="00B600ED" w:rsidP="004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01" w:rsidRDefault="00211C01" w:rsidP="00211C01">
    <w:pPr>
      <w:pStyle w:val="Cabealho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__________________________________________________________________________________________________________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</w:rPr>
    </w:pPr>
    <w:r w:rsidRPr="007858E3">
      <w:rPr>
        <w:rFonts w:cs="Times New Roman"/>
        <w:sz w:val="16"/>
        <w:szCs w:val="16"/>
      </w:rPr>
      <w:t>Rua: Coronel José Ferreira Alves, nº 758 – Centro – CEP. 38.444-090 - Araguari – MG.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  <w:lang w:val="en-US"/>
      </w:rPr>
    </w:pPr>
    <w:r w:rsidRPr="007858E3">
      <w:rPr>
        <w:rFonts w:cs="Times New Roman"/>
        <w:sz w:val="16"/>
        <w:szCs w:val="16"/>
        <w:lang w:val="en-US"/>
      </w:rPr>
      <w:t xml:space="preserve">Site: </w:t>
    </w:r>
    <w:hyperlink r:id="rId1" w:history="1">
      <w:r w:rsidRPr="007858E3">
        <w:rPr>
          <w:rStyle w:val="Hyperlink"/>
          <w:rFonts w:eastAsia="Batang" w:cs="Times New Roman"/>
          <w:sz w:val="16"/>
          <w:szCs w:val="16"/>
          <w:lang w:val="en-US"/>
        </w:rPr>
        <w:t>www.araguari.mg.leg.br</w:t>
      </w:r>
    </w:hyperlink>
    <w:r w:rsidRPr="007858E3">
      <w:rPr>
        <w:rFonts w:cs="Times New Roman"/>
        <w:sz w:val="16"/>
        <w:szCs w:val="16"/>
        <w:lang w:val="en-US"/>
      </w:rPr>
      <w:t xml:space="preserve"> - email: </w:t>
    </w:r>
    <w:hyperlink r:id="rId2" w:history="1">
      <w:r w:rsidR="000B5209" w:rsidRPr="0018432F">
        <w:rPr>
          <w:rStyle w:val="Hyperlink"/>
          <w:rFonts w:cs="Times New Roman"/>
          <w:sz w:val="16"/>
          <w:szCs w:val="16"/>
          <w:lang w:val="en-US"/>
        </w:rPr>
        <w:t>administracao@araguari.mg.leg.br</w:t>
      </w:r>
    </w:hyperlink>
  </w:p>
  <w:p w:rsidR="00211C01" w:rsidRPr="007858E3" w:rsidRDefault="009C7B21" w:rsidP="00211C01">
    <w:pPr>
      <w:pStyle w:val="Rodap"/>
      <w:jc w:val="center"/>
      <w:rPr>
        <w:rFonts w:cs="Times New Roman"/>
      </w:rPr>
    </w:pPr>
    <w:r>
      <w:rPr>
        <w:rFonts w:cs="Times New Roman"/>
        <w:sz w:val="16"/>
        <w:szCs w:val="16"/>
      </w:rPr>
      <w:t>FONE</w:t>
    </w:r>
    <w:r w:rsidR="00211C01" w:rsidRPr="007858E3">
      <w:rPr>
        <w:rFonts w:cs="Times New Roman"/>
        <w:sz w:val="16"/>
        <w:szCs w:val="16"/>
      </w:rPr>
      <w:t>: 0</w:t>
    </w:r>
    <w:r>
      <w:rPr>
        <w:rFonts w:cs="Times New Roman"/>
        <w:sz w:val="16"/>
        <w:szCs w:val="16"/>
      </w:rPr>
      <w:t>**34-3249-1100 e 0**34-3249-1137</w:t>
    </w:r>
    <w:r w:rsidR="00211C01" w:rsidRPr="007858E3">
      <w:rPr>
        <w:rFonts w:cs="Times New Roman"/>
        <w:sz w:val="16"/>
        <w:szCs w:val="16"/>
      </w:rPr>
      <w:t>.</w:t>
    </w:r>
  </w:p>
  <w:p w:rsidR="00211C01" w:rsidRPr="007858E3" w:rsidRDefault="00211C01" w:rsidP="00211C01">
    <w:pPr>
      <w:pStyle w:val="Rodap"/>
      <w:rPr>
        <w:rFonts w:cs="Times New Roman"/>
      </w:rPr>
    </w:pPr>
  </w:p>
  <w:p w:rsidR="00211C01" w:rsidRDefault="00211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ED" w:rsidRDefault="00B600ED" w:rsidP="00460E5B">
      <w:r>
        <w:separator/>
      </w:r>
    </w:p>
  </w:footnote>
  <w:footnote w:type="continuationSeparator" w:id="0">
    <w:p w:rsidR="00B600ED" w:rsidRDefault="00B600ED" w:rsidP="0046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E2" w:rsidRDefault="00B1075A" w:rsidP="009E46E2">
    <w:pPr>
      <w:pStyle w:val="Cabealho"/>
      <w:ind w:right="360"/>
      <w:jc w:val="center"/>
      <w:rPr>
        <w:rFonts w:ascii="Century Gothic" w:hAnsi="Century Gothic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5668010</wp:posOffset>
              </wp:positionH>
              <wp:positionV relativeFrom="paragraph">
                <wp:posOffset>6985</wp:posOffset>
              </wp:positionV>
              <wp:extent cx="516255" cy="275590"/>
              <wp:effectExtent l="635" t="0" r="0" b="31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25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6E2" w:rsidRDefault="009E46E2" w:rsidP="009E46E2">
                          <w:pPr>
                            <w:rPr>
                              <w:rFonts w:ascii="Century Gothic" w:eastAsiaTheme="majorEastAsia" w:hAnsi="Century Gothic" w:cs="Tahoma"/>
                              <w:szCs w:val="24"/>
                            </w:rPr>
                          </w:pPr>
                          <w:r>
                            <w:rPr>
                              <w:rStyle w:val="Nmerodepgina"/>
                              <w:rFonts w:ascii="Century Gothic" w:eastAsiaTheme="majorEastAsia" w:hAnsi="Century Gothic" w:cs="Tahoma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446.3pt;margin-top:.55pt;width:40.6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" o:allowincell="f" filled="f" stroked="f" strokeweight=".25pt">
              <v:textbox inset="1pt,1pt,1pt,1pt">
                <w:txbxContent>
                  <w:p w:rsidR="009E46E2" w:rsidRDefault="009E46E2" w:rsidP="009E46E2">
                    <w:pPr>
                      <w:rPr>
                        <w:rFonts w:ascii="Century Gothic" w:eastAsiaTheme="majorEastAsia" w:hAnsi="Century Gothic" w:cs="Tahoma"/>
                        <w:szCs w:val="24"/>
                      </w:rPr>
                    </w:pPr>
                    <w:r>
                      <w:rPr>
                        <w:rStyle w:val="Nmerodepgina"/>
                        <w:rFonts w:ascii="Century Gothic" w:eastAsiaTheme="majorEastAsia" w:hAnsi="Century Gothic" w:cs="Tahoma"/>
                        <w:szCs w:val="24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="009E46E2">
      <w:rPr>
        <w:rFonts w:ascii="Century Gothic" w:hAnsi="Century Gothic"/>
        <w:noProof/>
      </w:rPr>
      <w:drawing>
        <wp:inline distT="0" distB="0" distL="0" distR="0">
          <wp:extent cx="405130" cy="405130"/>
          <wp:effectExtent l="19050" t="0" r="0" b="0"/>
          <wp:docPr id="3" name="Imagem 1" descr="BrasaoPadr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Padr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CÂMARA MUNICIPAL DE ARAGUARI</w:t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MINAS GERAIS</w:t>
    </w:r>
  </w:p>
  <w:p w:rsidR="00211C01" w:rsidRDefault="00211C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C8"/>
    <w:rsid w:val="000126E6"/>
    <w:rsid w:val="00033B92"/>
    <w:rsid w:val="000413D4"/>
    <w:rsid w:val="00064705"/>
    <w:rsid w:val="00075D44"/>
    <w:rsid w:val="00083E4E"/>
    <w:rsid w:val="000B5209"/>
    <w:rsid w:val="000D28AD"/>
    <w:rsid w:val="000D483D"/>
    <w:rsid w:val="000E3CA8"/>
    <w:rsid w:val="000F7A7B"/>
    <w:rsid w:val="0013562D"/>
    <w:rsid w:val="00135679"/>
    <w:rsid w:val="00137FBA"/>
    <w:rsid w:val="00140BBE"/>
    <w:rsid w:val="001507E0"/>
    <w:rsid w:val="00164F89"/>
    <w:rsid w:val="00187C48"/>
    <w:rsid w:val="001C7B27"/>
    <w:rsid w:val="001D4317"/>
    <w:rsid w:val="001E1515"/>
    <w:rsid w:val="00211C01"/>
    <w:rsid w:val="002122A2"/>
    <w:rsid w:val="00212BE0"/>
    <w:rsid w:val="00214EE1"/>
    <w:rsid w:val="00242B2F"/>
    <w:rsid w:val="00250D25"/>
    <w:rsid w:val="002529B0"/>
    <w:rsid w:val="002666F5"/>
    <w:rsid w:val="00274723"/>
    <w:rsid w:val="00281B96"/>
    <w:rsid w:val="00296ED9"/>
    <w:rsid w:val="002F044B"/>
    <w:rsid w:val="002F58C5"/>
    <w:rsid w:val="002F64C7"/>
    <w:rsid w:val="00331700"/>
    <w:rsid w:val="00335D3B"/>
    <w:rsid w:val="00341DC6"/>
    <w:rsid w:val="00345B50"/>
    <w:rsid w:val="00352492"/>
    <w:rsid w:val="00372CB1"/>
    <w:rsid w:val="00375C25"/>
    <w:rsid w:val="00376A35"/>
    <w:rsid w:val="003C6F51"/>
    <w:rsid w:val="003E1B10"/>
    <w:rsid w:val="003E57FB"/>
    <w:rsid w:val="0041164F"/>
    <w:rsid w:val="004147A6"/>
    <w:rsid w:val="0042219D"/>
    <w:rsid w:val="004271A0"/>
    <w:rsid w:val="004323BE"/>
    <w:rsid w:val="00460E5B"/>
    <w:rsid w:val="00471F02"/>
    <w:rsid w:val="00495FDA"/>
    <w:rsid w:val="004C4C58"/>
    <w:rsid w:val="004E6509"/>
    <w:rsid w:val="005228E9"/>
    <w:rsid w:val="00526CCF"/>
    <w:rsid w:val="00570525"/>
    <w:rsid w:val="00576B08"/>
    <w:rsid w:val="00585301"/>
    <w:rsid w:val="00596355"/>
    <w:rsid w:val="00603D18"/>
    <w:rsid w:val="00615A13"/>
    <w:rsid w:val="00634294"/>
    <w:rsid w:val="0065562F"/>
    <w:rsid w:val="006665C8"/>
    <w:rsid w:val="006A5866"/>
    <w:rsid w:val="006B4093"/>
    <w:rsid w:val="006C13B3"/>
    <w:rsid w:val="006C422B"/>
    <w:rsid w:val="006D3539"/>
    <w:rsid w:val="006F2518"/>
    <w:rsid w:val="00702122"/>
    <w:rsid w:val="007547EA"/>
    <w:rsid w:val="00771CEE"/>
    <w:rsid w:val="00774368"/>
    <w:rsid w:val="0079192C"/>
    <w:rsid w:val="0079273B"/>
    <w:rsid w:val="0079706B"/>
    <w:rsid w:val="007C4689"/>
    <w:rsid w:val="007D30A0"/>
    <w:rsid w:val="00802A6C"/>
    <w:rsid w:val="008113DB"/>
    <w:rsid w:val="00811501"/>
    <w:rsid w:val="00872484"/>
    <w:rsid w:val="00890758"/>
    <w:rsid w:val="008D1131"/>
    <w:rsid w:val="008D3A60"/>
    <w:rsid w:val="008F5DBB"/>
    <w:rsid w:val="008F727E"/>
    <w:rsid w:val="00906371"/>
    <w:rsid w:val="00912AAB"/>
    <w:rsid w:val="00943CB6"/>
    <w:rsid w:val="00957A97"/>
    <w:rsid w:val="00983621"/>
    <w:rsid w:val="00995FA4"/>
    <w:rsid w:val="009C1D2E"/>
    <w:rsid w:val="009C23C6"/>
    <w:rsid w:val="009C7B21"/>
    <w:rsid w:val="009D6E96"/>
    <w:rsid w:val="009E10A5"/>
    <w:rsid w:val="009E46E2"/>
    <w:rsid w:val="00A17FEF"/>
    <w:rsid w:val="00A6024F"/>
    <w:rsid w:val="00A62548"/>
    <w:rsid w:val="00A70278"/>
    <w:rsid w:val="00A756FD"/>
    <w:rsid w:val="00A943F3"/>
    <w:rsid w:val="00A97359"/>
    <w:rsid w:val="00AB4B88"/>
    <w:rsid w:val="00AB658C"/>
    <w:rsid w:val="00AC0C4F"/>
    <w:rsid w:val="00AD459A"/>
    <w:rsid w:val="00AD509A"/>
    <w:rsid w:val="00AE1F08"/>
    <w:rsid w:val="00B1075A"/>
    <w:rsid w:val="00B33DC2"/>
    <w:rsid w:val="00B52D3C"/>
    <w:rsid w:val="00B600ED"/>
    <w:rsid w:val="00B84A90"/>
    <w:rsid w:val="00BC296D"/>
    <w:rsid w:val="00C104DA"/>
    <w:rsid w:val="00C11AC4"/>
    <w:rsid w:val="00C244EF"/>
    <w:rsid w:val="00C34485"/>
    <w:rsid w:val="00C4494A"/>
    <w:rsid w:val="00C5524E"/>
    <w:rsid w:val="00CB1169"/>
    <w:rsid w:val="00CB3A95"/>
    <w:rsid w:val="00CC4746"/>
    <w:rsid w:val="00CD5E8B"/>
    <w:rsid w:val="00CE3F3B"/>
    <w:rsid w:val="00D045EF"/>
    <w:rsid w:val="00D13931"/>
    <w:rsid w:val="00D35174"/>
    <w:rsid w:val="00D64D2F"/>
    <w:rsid w:val="00D80362"/>
    <w:rsid w:val="00D97BB5"/>
    <w:rsid w:val="00DC0CAA"/>
    <w:rsid w:val="00DE5DA7"/>
    <w:rsid w:val="00DF0B3E"/>
    <w:rsid w:val="00E02B7A"/>
    <w:rsid w:val="00E233B4"/>
    <w:rsid w:val="00E26518"/>
    <w:rsid w:val="00E44E6D"/>
    <w:rsid w:val="00E4653F"/>
    <w:rsid w:val="00E61A6F"/>
    <w:rsid w:val="00E62DD9"/>
    <w:rsid w:val="00E65BE6"/>
    <w:rsid w:val="00E65D89"/>
    <w:rsid w:val="00E73002"/>
    <w:rsid w:val="00E7550E"/>
    <w:rsid w:val="00E94103"/>
    <w:rsid w:val="00EA5C91"/>
    <w:rsid w:val="00EC1D5D"/>
    <w:rsid w:val="00ED519C"/>
    <w:rsid w:val="00EE746B"/>
    <w:rsid w:val="00F01BE0"/>
    <w:rsid w:val="00F026DB"/>
    <w:rsid w:val="00F2714D"/>
    <w:rsid w:val="00F55AFB"/>
    <w:rsid w:val="00F562F5"/>
    <w:rsid w:val="00F710D2"/>
    <w:rsid w:val="00F84A89"/>
    <w:rsid w:val="00FB18EE"/>
    <w:rsid w:val="00FC13A2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araguari.mg.leg.br" TargetMode="External"/><Relationship Id="rId1" Type="http://schemas.openxmlformats.org/officeDocument/2006/relationships/hyperlink" Target="http://www.araguari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Leonardo</cp:lastModifiedBy>
  <cp:revision>7</cp:revision>
  <cp:lastPrinted>2024-10-03T18:50:00Z</cp:lastPrinted>
  <dcterms:created xsi:type="dcterms:W3CDTF">2024-11-25T17:06:00Z</dcterms:created>
  <dcterms:modified xsi:type="dcterms:W3CDTF">2025-02-07T00:15:00Z</dcterms:modified>
</cp:coreProperties>
</file>